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4" w:rsidRPr="00E70293" w:rsidRDefault="00C65F04" w:rsidP="00C65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93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C65F04" w:rsidRPr="00E70293" w:rsidRDefault="00C65F04" w:rsidP="00C65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93">
        <w:rPr>
          <w:rFonts w:ascii="Times New Roman" w:hAnsi="Times New Roman" w:cs="Times New Roman"/>
          <w:b/>
          <w:sz w:val="24"/>
          <w:szCs w:val="24"/>
        </w:rPr>
        <w:t xml:space="preserve"> детский сад №4 «Светлячок»</w:t>
      </w:r>
    </w:p>
    <w:p w:rsidR="00B806F9" w:rsidRDefault="00B806F9" w:rsidP="00A66A62">
      <w:pPr>
        <w:jc w:val="both"/>
        <w:rPr>
          <w:rFonts w:asciiTheme="majorHAnsi" w:hAnsiTheme="majorHAnsi"/>
          <w:sz w:val="28"/>
          <w:szCs w:val="28"/>
        </w:rPr>
      </w:pPr>
    </w:p>
    <w:p w:rsidR="00B806F9" w:rsidRPr="005A751B" w:rsidRDefault="00114C4E" w:rsidP="00A67CB5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A67CB5">
        <w:rPr>
          <w:rFonts w:asciiTheme="majorHAnsi" w:hAnsiTheme="majorHAnsi" w:cs="Arial"/>
          <w:b/>
          <w:color w:val="C00000"/>
          <w:sz w:val="36"/>
          <w:szCs w:val="36"/>
        </w:rPr>
        <w:t>«Адаптация детей раннего воз</w:t>
      </w:r>
      <w:r w:rsidR="005A751B">
        <w:rPr>
          <w:rFonts w:asciiTheme="majorHAnsi" w:hAnsiTheme="majorHAnsi" w:cs="Arial"/>
          <w:b/>
          <w:color w:val="C00000"/>
          <w:sz w:val="36"/>
          <w:szCs w:val="36"/>
        </w:rPr>
        <w:t xml:space="preserve">раста к условиям детского сада» </w:t>
      </w:r>
      <w:r w:rsidR="005A751B" w:rsidRPr="005A751B">
        <w:rPr>
          <w:rFonts w:asciiTheme="majorHAnsi" w:hAnsiTheme="majorHAnsi" w:cs="Arial"/>
          <w:color w:val="C00000"/>
          <w:sz w:val="28"/>
          <w:szCs w:val="28"/>
        </w:rPr>
        <w:t>(из опыта)</w:t>
      </w:r>
    </w:p>
    <w:p w:rsidR="00B806F9" w:rsidRDefault="00B806F9" w:rsidP="00A66A62">
      <w:pPr>
        <w:jc w:val="both"/>
        <w:rPr>
          <w:rFonts w:asciiTheme="majorHAnsi" w:hAnsiTheme="majorHAnsi"/>
          <w:sz w:val="28"/>
          <w:szCs w:val="28"/>
        </w:rPr>
      </w:pPr>
    </w:p>
    <w:p w:rsidR="00A67CB5" w:rsidRDefault="00A67CB5" w:rsidP="00A67CB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419600" cy="3333750"/>
            <wp:effectExtent l="19050" t="0" r="0" b="0"/>
            <wp:docPr id="1" name="Рисунок 1" descr="C:\Documents and Settings\Admin\Рабочий стол\тмНовая папка\играть с друзьями будем мыНовая папка\SAM_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мНовая папка\играть с друзьями будем мыНовая папка\SAM_6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</w:t>
      </w:r>
    </w:p>
    <w:p w:rsidR="00A67CB5" w:rsidRDefault="00A67CB5" w:rsidP="00A67CB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67CB5" w:rsidRPr="00E70293" w:rsidRDefault="00A67CB5" w:rsidP="00A67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70293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E70293">
        <w:rPr>
          <w:rFonts w:ascii="Times New Roman" w:hAnsi="Times New Roman" w:cs="Times New Roman"/>
          <w:b/>
          <w:sz w:val="24"/>
          <w:szCs w:val="24"/>
        </w:rPr>
        <w:t xml:space="preserve">-ль: Степура Л.С. </w:t>
      </w:r>
    </w:p>
    <w:p w:rsidR="00A67CB5" w:rsidRDefault="005A751B" w:rsidP="00A67CB5">
      <w:pPr>
        <w:jc w:val="right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Высшая  квалификационная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  <w:bookmarkStart w:id="0" w:name="_GoBack"/>
      <w:bookmarkEnd w:id="0"/>
      <w:r w:rsidR="00A67CB5" w:rsidRPr="00E702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A67CB5" w:rsidRDefault="00A67CB5" w:rsidP="00A67CB5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A67CB5" w:rsidRDefault="00A67CB5" w:rsidP="00A67CB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67CB5" w:rsidRDefault="00A67CB5" w:rsidP="00A67CB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67CB5" w:rsidRDefault="00A67CB5" w:rsidP="00A67CB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67CB5" w:rsidRDefault="00A67CB5" w:rsidP="00A67C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CB5" w:rsidRDefault="00A67CB5" w:rsidP="00A67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A67CB5" w:rsidRPr="00C65F04" w:rsidRDefault="00A67CB5" w:rsidP="00A67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C65F04">
        <w:rPr>
          <w:rFonts w:ascii="Times New Roman" w:hAnsi="Times New Roman" w:cs="Times New Roman"/>
          <w:b/>
          <w:sz w:val="24"/>
          <w:szCs w:val="24"/>
        </w:rPr>
        <w:t>Р. п. Чистоозёрное</w:t>
      </w:r>
    </w:p>
    <w:p w:rsidR="00A67CB5" w:rsidRDefault="00A67CB5" w:rsidP="00A67C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04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4F69FD" w:rsidRPr="00A67CB5" w:rsidRDefault="004F69FD" w:rsidP="00A67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62">
        <w:rPr>
          <w:rFonts w:asciiTheme="majorHAnsi" w:hAnsiTheme="majorHAnsi"/>
          <w:sz w:val="28"/>
          <w:szCs w:val="28"/>
        </w:rPr>
        <w:lastRenderedPageBreak/>
        <w:t>Вся наша работа была направлена на успешное завершение адаптационного периода. Она сводилась к тому, чтобы обеспечить правильное и своевременное воздействие на ребёнка, как в условиях семьи, так и детского учреждения.</w:t>
      </w:r>
    </w:p>
    <w:p w:rsidR="00B03F3A" w:rsidRPr="00A66A62" w:rsidRDefault="004E37C5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Наблюдая детей в первые дни, мы замечали, что дети по - разному проявляют себя.  Одни плачут, другие отказываются от еды, не ложатся спать.</w:t>
      </w:r>
      <w:r w:rsidR="00B03F3A" w:rsidRPr="00A66A62">
        <w:rPr>
          <w:rFonts w:asciiTheme="majorHAnsi" w:hAnsiTheme="majorHAnsi" w:cs="Arial"/>
          <w:sz w:val="28"/>
          <w:szCs w:val="28"/>
        </w:rPr>
        <w:t xml:space="preserve"> Особенности их поведения </w:t>
      </w:r>
      <w:r w:rsidR="00BF6D14" w:rsidRPr="00A66A62">
        <w:rPr>
          <w:rFonts w:asciiTheme="majorHAnsi" w:hAnsiTheme="majorHAnsi" w:cs="Arial"/>
          <w:sz w:val="28"/>
          <w:szCs w:val="28"/>
        </w:rPr>
        <w:t>в значительной мере определялись</w:t>
      </w:r>
      <w:r w:rsidR="00B03F3A" w:rsidRPr="00A66A62">
        <w:rPr>
          <w:rFonts w:asciiTheme="majorHAnsi" w:hAnsiTheme="majorHAnsi" w:cs="Arial"/>
          <w:sz w:val="28"/>
          <w:szCs w:val="28"/>
        </w:rPr>
        <w:t xml:space="preserve"> теми потребностями, которые сложились к моменту прихода в группу. </w:t>
      </w:r>
    </w:p>
    <w:p w:rsidR="00B03F3A" w:rsidRPr="00A66A62" w:rsidRDefault="00B03F3A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В первые 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дни  старались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соблюдать принципы постепенности во всех режимных моментах. Иными словами, по возможности уменьшить дозировку обрушившейся на ребенка новизны. Первая задача стояла перед нами - сделать всё возможное, чтобы облегчить  детям привыкание к новым условиям.</w:t>
      </w:r>
    </w:p>
    <w:p w:rsidR="00BF6D14" w:rsidRPr="00A66A62" w:rsidRDefault="00B03F3A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Часто приходилось стал</w:t>
      </w:r>
      <w:r w:rsidR="00A521BD" w:rsidRPr="00A66A62">
        <w:rPr>
          <w:rFonts w:asciiTheme="majorHAnsi" w:hAnsiTheme="majorHAnsi" w:cs="Arial"/>
          <w:sz w:val="28"/>
          <w:szCs w:val="28"/>
        </w:rPr>
        <w:t>киваться с тем, что у детей  были</w:t>
      </w:r>
      <w:r w:rsidRPr="00A66A62">
        <w:rPr>
          <w:rFonts w:asciiTheme="majorHAnsi" w:hAnsiTheme="majorHAnsi" w:cs="Arial"/>
          <w:sz w:val="28"/>
          <w:szCs w:val="28"/>
        </w:rPr>
        <w:t xml:space="preserve"> привычки, от которых их нужно будет отучать: некоторые малыши сосут соски, не приучены жевать пищу, не умеют самостоятельно есть,</w:t>
      </w:r>
      <w:r w:rsidR="00E1136B" w:rsidRPr="00A66A62">
        <w:rPr>
          <w:rFonts w:asciiTheme="majorHAnsi" w:hAnsiTheme="majorHAnsi" w:cs="Arial"/>
          <w:sz w:val="28"/>
          <w:szCs w:val="28"/>
        </w:rPr>
        <w:t xml:space="preserve"> не приучены оправляться на горшок,</w:t>
      </w:r>
      <w:r w:rsidR="00E63DE8" w:rsidRPr="00A66A62">
        <w:rPr>
          <w:rFonts w:asciiTheme="majorHAnsi" w:hAnsiTheme="majorHAnsi" w:cs="Arial"/>
          <w:sz w:val="28"/>
          <w:szCs w:val="28"/>
        </w:rPr>
        <w:t xml:space="preserve"> </w:t>
      </w:r>
      <w:r w:rsidRPr="00A66A62">
        <w:rPr>
          <w:rFonts w:asciiTheme="majorHAnsi" w:hAnsiTheme="majorHAnsi" w:cs="Arial"/>
          <w:sz w:val="28"/>
          <w:szCs w:val="28"/>
        </w:rPr>
        <w:t>засыпают с укачива</w:t>
      </w:r>
      <w:r w:rsidR="00E63DE8" w:rsidRPr="00A66A62">
        <w:rPr>
          <w:rFonts w:asciiTheme="majorHAnsi" w:hAnsiTheme="majorHAnsi" w:cs="Arial"/>
          <w:sz w:val="28"/>
          <w:szCs w:val="28"/>
        </w:rPr>
        <w:t>нием,  и с бутылочкой.</w:t>
      </w:r>
      <w:r w:rsidRPr="00A66A62">
        <w:rPr>
          <w:rFonts w:asciiTheme="majorHAnsi" w:hAnsiTheme="majorHAnsi" w:cs="Arial"/>
          <w:sz w:val="28"/>
          <w:szCs w:val="28"/>
        </w:rPr>
        <w:t xml:space="preserve"> </w:t>
      </w:r>
    </w:p>
    <w:p w:rsidR="00E63DE8" w:rsidRPr="00A66A62" w:rsidRDefault="00BF6D14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М</w:t>
      </w:r>
      <w:r w:rsidR="00E63DE8" w:rsidRPr="00A66A62">
        <w:rPr>
          <w:rFonts w:asciiTheme="majorHAnsi" w:hAnsiTheme="majorHAnsi" w:cs="Arial"/>
          <w:sz w:val="28"/>
          <w:szCs w:val="28"/>
        </w:rPr>
        <w:t xml:space="preserve">ы свою работу организовывали, опираясь на следующие педагогические правила: </w:t>
      </w:r>
    </w:p>
    <w:p w:rsidR="00E63DE8" w:rsidRPr="00A66A62" w:rsidRDefault="00E63DE8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proofErr w:type="gramStart"/>
      <w:r w:rsidRPr="00A66A62">
        <w:rPr>
          <w:rFonts w:asciiTheme="majorHAnsi" w:hAnsiTheme="majorHAnsi" w:cs="Arial"/>
          <w:sz w:val="28"/>
          <w:szCs w:val="28"/>
        </w:rPr>
        <w:t>Приучали  детей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ко всему новому постепенно</w:t>
      </w:r>
      <w:r w:rsidR="00BF6D14" w:rsidRPr="00A66A62">
        <w:rPr>
          <w:rFonts w:asciiTheme="majorHAnsi" w:hAnsiTheme="majorHAnsi" w:cs="Arial"/>
          <w:sz w:val="28"/>
          <w:szCs w:val="28"/>
        </w:rPr>
        <w:t xml:space="preserve">  </w:t>
      </w:r>
      <w:r w:rsidRPr="00A66A62">
        <w:rPr>
          <w:rFonts w:asciiTheme="majorHAnsi" w:hAnsiTheme="majorHAnsi" w:cs="Arial"/>
          <w:sz w:val="28"/>
          <w:szCs w:val="28"/>
        </w:rPr>
        <w:t xml:space="preserve">Старались прийти к единству и постоянству требований со стороны всех лиц. воспитывающих ребенка. </w:t>
      </w:r>
      <w:r w:rsidR="00BF6D14" w:rsidRPr="00A66A62">
        <w:rPr>
          <w:rFonts w:asciiTheme="majorHAnsi" w:hAnsiTheme="majorHAnsi" w:cs="Arial"/>
          <w:sz w:val="28"/>
          <w:szCs w:val="28"/>
        </w:rPr>
        <w:t xml:space="preserve"> Стремились </w:t>
      </w:r>
      <w:r w:rsidR="006543ED" w:rsidRPr="00A66A62">
        <w:rPr>
          <w:rFonts w:asciiTheme="majorHAnsi" w:hAnsiTheme="majorHAnsi" w:cs="Arial"/>
          <w:sz w:val="28"/>
          <w:szCs w:val="28"/>
        </w:rPr>
        <w:t xml:space="preserve"> установить твердую </w:t>
      </w:r>
      <w:r w:rsidRPr="00A66A62">
        <w:rPr>
          <w:rFonts w:asciiTheme="majorHAnsi" w:hAnsiTheme="majorHAnsi" w:cs="Arial"/>
          <w:sz w:val="28"/>
          <w:szCs w:val="28"/>
        </w:rPr>
        <w:t xml:space="preserve"> договоренность о том, что разрешать, что </w:t>
      </w:r>
      <w:r w:rsidR="006543ED" w:rsidRPr="00A66A62">
        <w:rPr>
          <w:rFonts w:asciiTheme="majorHAnsi" w:hAnsiTheme="majorHAnsi" w:cs="Arial"/>
          <w:sz w:val="28"/>
          <w:szCs w:val="28"/>
        </w:rPr>
        <w:t xml:space="preserve">запрещать ребенку. Это помогало </w:t>
      </w:r>
      <w:r w:rsidRPr="00A66A62">
        <w:rPr>
          <w:rFonts w:asciiTheme="majorHAnsi" w:hAnsiTheme="majorHAnsi" w:cs="Arial"/>
          <w:sz w:val="28"/>
          <w:szCs w:val="28"/>
        </w:rPr>
        <w:t>и малышу: при постоянных единых тре</w:t>
      </w:r>
      <w:r w:rsidR="006543ED" w:rsidRPr="00A66A62">
        <w:rPr>
          <w:rFonts w:asciiTheme="majorHAnsi" w:hAnsiTheme="majorHAnsi" w:cs="Arial"/>
          <w:sz w:val="28"/>
          <w:szCs w:val="28"/>
        </w:rPr>
        <w:t>бованиях взрослых он становился</w:t>
      </w:r>
      <w:r w:rsidRPr="00A66A62">
        <w:rPr>
          <w:rFonts w:asciiTheme="majorHAnsi" w:hAnsiTheme="majorHAnsi" w:cs="Arial"/>
          <w:sz w:val="28"/>
          <w:szCs w:val="28"/>
        </w:rPr>
        <w:t xml:space="preserve"> спокой</w:t>
      </w:r>
      <w:r w:rsidR="006543ED" w:rsidRPr="00A66A62">
        <w:rPr>
          <w:rFonts w:asciiTheme="majorHAnsi" w:hAnsiTheme="majorHAnsi" w:cs="Arial"/>
          <w:sz w:val="28"/>
          <w:szCs w:val="28"/>
        </w:rPr>
        <w:t>нее, увереннее, быстрее понимал</w:t>
      </w:r>
      <w:r w:rsidRPr="00A66A62">
        <w:rPr>
          <w:rFonts w:asciiTheme="majorHAnsi" w:hAnsiTheme="majorHAnsi" w:cs="Arial"/>
          <w:sz w:val="28"/>
          <w:szCs w:val="28"/>
        </w:rPr>
        <w:t xml:space="preserve">, что значит, «нельзя» и что значит «можно». </w:t>
      </w:r>
    </w:p>
    <w:p w:rsidR="00B03F3A" w:rsidRPr="00A66A62" w:rsidRDefault="00BA6466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Требования, предъявляемые ребенку, </w:t>
      </w:r>
      <w:r w:rsidR="00E1136B" w:rsidRPr="00A66A62">
        <w:rPr>
          <w:rFonts w:asciiTheme="majorHAnsi" w:hAnsiTheme="majorHAnsi" w:cs="Arial"/>
          <w:sz w:val="28"/>
          <w:szCs w:val="28"/>
        </w:rPr>
        <w:t xml:space="preserve"> были </w:t>
      </w:r>
      <w:r w:rsidRPr="00A66A62">
        <w:rPr>
          <w:rFonts w:asciiTheme="majorHAnsi" w:hAnsiTheme="majorHAnsi" w:cs="Arial"/>
          <w:sz w:val="28"/>
          <w:szCs w:val="28"/>
        </w:rPr>
        <w:t>посильны и выполнимы. Если это правило взрослыми не выдерживалось, ребенок становился непослушным, так как слово перестает быть регулятором поведения</w:t>
      </w:r>
    </w:p>
    <w:p w:rsidR="00BA6466" w:rsidRPr="00A66A62" w:rsidRDefault="00BA6466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Создавали установку у ребёнка на все предстоящие режимные пр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оцессы </w:t>
      </w:r>
      <w:r w:rsidRPr="00A66A62">
        <w:rPr>
          <w:rFonts w:asciiTheme="majorHAnsi" w:hAnsiTheme="majorHAnsi" w:cs="Arial"/>
          <w:sz w:val="28"/>
          <w:szCs w:val="28"/>
        </w:rPr>
        <w:t xml:space="preserve"> «Сейчас  Дашенька будет кушать», «Димочка будет спать. Вот так, Дима. Ложись удобнее. Молодец! » Слова взрослого настраивали  ребенка на предстоящий процесс</w:t>
      </w:r>
      <w:r w:rsidR="00B271D4" w:rsidRPr="00A66A62">
        <w:rPr>
          <w:rFonts w:asciiTheme="majorHAnsi" w:hAnsiTheme="majorHAnsi" w:cs="Arial"/>
          <w:sz w:val="28"/>
          <w:szCs w:val="28"/>
        </w:rPr>
        <w:t>.</w:t>
      </w:r>
    </w:p>
    <w:p w:rsidR="00B271D4" w:rsidRPr="00A66A62" w:rsidRDefault="00B271D4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 Все режимные процессы проводили  спокойно, без лишней суеты, без причинения ребенку неприятных ощущений. </w:t>
      </w:r>
    </w:p>
    <w:p w:rsidR="00B271D4" w:rsidRPr="00A66A62" w:rsidRDefault="00B271D4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 Не заставляли  ребенка длительно ожидать чего-либо. Например, пос</w:t>
      </w:r>
      <w:r w:rsidR="00720B88" w:rsidRPr="00A66A62">
        <w:rPr>
          <w:rFonts w:asciiTheme="majorHAnsi" w:hAnsiTheme="majorHAnsi" w:cs="Arial"/>
          <w:sz w:val="28"/>
          <w:szCs w:val="28"/>
        </w:rPr>
        <w:t>адив детей за стол, сразу подавали</w:t>
      </w:r>
      <w:r w:rsidRPr="00A66A62">
        <w:rPr>
          <w:rFonts w:asciiTheme="majorHAnsi" w:hAnsiTheme="majorHAnsi" w:cs="Arial"/>
          <w:sz w:val="28"/>
          <w:szCs w:val="28"/>
        </w:rPr>
        <w:t xml:space="preserve"> им пищу; раздев</w:t>
      </w:r>
      <w:r w:rsidR="00720B88" w:rsidRPr="00A66A62">
        <w:rPr>
          <w:rFonts w:asciiTheme="majorHAnsi" w:hAnsiTheme="majorHAnsi" w:cs="Arial"/>
          <w:sz w:val="28"/>
          <w:szCs w:val="28"/>
        </w:rPr>
        <w:t>али, предлагали</w:t>
      </w:r>
      <w:r w:rsidR="00E1136B" w:rsidRPr="00A66A62">
        <w:rPr>
          <w:rFonts w:asciiTheme="majorHAnsi" w:hAnsiTheme="majorHAnsi" w:cs="Arial"/>
          <w:sz w:val="28"/>
          <w:szCs w:val="28"/>
        </w:rPr>
        <w:t xml:space="preserve"> сразу лечь в постель.</w:t>
      </w:r>
    </w:p>
    <w:p w:rsidR="00B271D4" w:rsidRPr="00A66A62" w:rsidRDefault="00720B88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lastRenderedPageBreak/>
        <w:t>Со дня поступления в детское учреждение приучали  детей к активному участию в режимных процессах. Всё, что они  в с</w:t>
      </w:r>
      <w:r w:rsidR="00A521BD" w:rsidRPr="00A66A62">
        <w:rPr>
          <w:rFonts w:asciiTheme="majorHAnsi" w:hAnsiTheme="majorHAnsi" w:cs="Arial"/>
          <w:sz w:val="28"/>
          <w:szCs w:val="28"/>
        </w:rPr>
        <w:t xml:space="preserve">остоянии делать сами,  выполняли </w:t>
      </w:r>
      <w:r w:rsidRPr="00A66A62">
        <w:rPr>
          <w:rFonts w:asciiTheme="majorHAnsi" w:hAnsiTheme="majorHAnsi" w:cs="Arial"/>
          <w:sz w:val="28"/>
          <w:szCs w:val="28"/>
        </w:rPr>
        <w:t xml:space="preserve"> самостоятельно.</w:t>
      </w:r>
    </w:p>
    <w:p w:rsidR="00F41A67" w:rsidRPr="00A66A62" w:rsidRDefault="00F41A67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В формировании культурно-гигиенических навыков учитывали уровень их   развития и в зависимости от этого дифференцировали  приёмы и методы педагогического воздействия. Сначала 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учили  ребенка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определенным действиям, используя для этого показ, совместные действия с малышом, упражнение в действии, неоднократное его повторение. (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например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: «А ты, </w:t>
      </w:r>
      <w:proofErr w:type="spellStart"/>
      <w:r w:rsidRPr="00A66A62">
        <w:rPr>
          <w:rFonts w:asciiTheme="majorHAnsi" w:hAnsiTheme="majorHAnsi" w:cs="Arial"/>
          <w:sz w:val="28"/>
          <w:szCs w:val="28"/>
        </w:rPr>
        <w:t>Аделина</w:t>
      </w:r>
      <w:proofErr w:type="spellEnd"/>
      <w:r w:rsidRPr="00A66A62">
        <w:rPr>
          <w:rFonts w:asciiTheme="majorHAnsi" w:hAnsiTheme="majorHAnsi" w:cs="Arial"/>
          <w:sz w:val="28"/>
          <w:szCs w:val="28"/>
        </w:rPr>
        <w:t>, уже умылась? Или: «Ты хорошо вытер лицо и руки</w:t>
      </w:r>
      <w:r w:rsidR="00E1136B" w:rsidRPr="00A66A62">
        <w:rPr>
          <w:rFonts w:asciiTheme="majorHAnsi" w:hAnsiTheme="majorHAnsi" w:cs="Arial"/>
          <w:sz w:val="28"/>
          <w:szCs w:val="28"/>
        </w:rPr>
        <w:t>, Серёжа</w:t>
      </w:r>
      <w:r w:rsidRPr="00A66A62">
        <w:rPr>
          <w:rFonts w:asciiTheme="majorHAnsi" w:hAnsiTheme="majorHAnsi" w:cs="Arial"/>
          <w:sz w:val="28"/>
          <w:szCs w:val="28"/>
        </w:rPr>
        <w:t>? »).</w:t>
      </w:r>
    </w:p>
    <w:p w:rsidR="00085A4D" w:rsidRPr="00A66A62" w:rsidRDefault="00F41A67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Мы ста</w:t>
      </w:r>
      <w:r w:rsidR="006A6384" w:rsidRPr="00A66A62">
        <w:rPr>
          <w:rFonts w:asciiTheme="majorHAnsi" w:hAnsiTheme="majorHAnsi" w:cs="Arial"/>
          <w:sz w:val="28"/>
          <w:szCs w:val="28"/>
        </w:rPr>
        <w:t>рались чутко относиться к детям,</w:t>
      </w:r>
      <w:r w:rsidRPr="00A66A62">
        <w:rPr>
          <w:rFonts w:asciiTheme="majorHAnsi" w:hAnsiTheme="majorHAnsi" w:cs="Arial"/>
          <w:sz w:val="28"/>
          <w:szCs w:val="28"/>
        </w:rPr>
        <w:t xml:space="preserve"> с лаской, потому 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что</w:t>
      </w:r>
      <w:r w:rsidR="00085A4D" w:rsidRPr="00A66A62">
        <w:rPr>
          <w:rFonts w:asciiTheme="majorHAnsi" w:hAnsiTheme="majorHAnsi" w:cs="Arial"/>
          <w:sz w:val="28"/>
          <w:szCs w:val="28"/>
        </w:rPr>
        <w:t xml:space="preserve"> </w:t>
      </w:r>
      <w:r w:rsidRPr="00A66A62">
        <w:rPr>
          <w:rFonts w:asciiTheme="majorHAnsi" w:hAnsiTheme="majorHAnsi" w:cs="Arial"/>
          <w:sz w:val="28"/>
          <w:szCs w:val="28"/>
        </w:rPr>
        <w:t xml:space="preserve"> в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первые дни пребывания в новой обстановке, некоторые дети чувствовали себя неуютно и одиноко.</w:t>
      </w:r>
      <w:r w:rsidR="006A6384" w:rsidRPr="00A66A62">
        <w:rPr>
          <w:rFonts w:asciiTheme="majorHAnsi" w:hAnsiTheme="majorHAnsi" w:cs="Arial"/>
          <w:sz w:val="28"/>
          <w:szCs w:val="28"/>
        </w:rPr>
        <w:t xml:space="preserve"> Не запрещали брать с собой в группу  тот предмет,  который напоминал им о доме.</w:t>
      </w:r>
    </w:p>
    <w:p w:rsidR="00040D36" w:rsidRPr="00A66A62" w:rsidRDefault="006A6384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proofErr w:type="gramStart"/>
      <w:r w:rsidRPr="00A66A62">
        <w:rPr>
          <w:rFonts w:asciiTheme="majorHAnsi" w:hAnsiTheme="majorHAnsi" w:cs="Arial"/>
          <w:sz w:val="28"/>
          <w:szCs w:val="28"/>
        </w:rPr>
        <w:t xml:space="preserve">В </w:t>
      </w:r>
      <w:r w:rsidR="00291151" w:rsidRPr="00A66A62">
        <w:rPr>
          <w:rFonts w:asciiTheme="majorHAnsi" w:hAnsiTheme="majorHAnsi" w:cs="Arial"/>
          <w:sz w:val="28"/>
          <w:szCs w:val="28"/>
        </w:rPr>
        <w:t xml:space="preserve"> </w:t>
      </w:r>
      <w:r w:rsidRPr="00A66A62">
        <w:rPr>
          <w:rFonts w:asciiTheme="majorHAnsi" w:hAnsiTheme="majorHAnsi" w:cs="Arial"/>
          <w:sz w:val="28"/>
          <w:szCs w:val="28"/>
        </w:rPr>
        <w:t>первые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дни,  чтобы  успокоить 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 ребенка, </w:t>
      </w:r>
      <w:r w:rsidRPr="00A66A62">
        <w:rPr>
          <w:rFonts w:asciiTheme="majorHAnsi" w:hAnsiTheme="majorHAnsi" w:cs="Arial"/>
          <w:sz w:val="28"/>
          <w:szCs w:val="28"/>
        </w:rPr>
        <w:t>усаживали на диванчик, давали игрушки</w:t>
      </w:r>
      <w:r w:rsidR="00F41A67" w:rsidRPr="00A66A62">
        <w:rPr>
          <w:rFonts w:asciiTheme="majorHAnsi" w:hAnsiTheme="majorHAnsi" w:cs="Arial"/>
          <w:sz w:val="28"/>
          <w:szCs w:val="28"/>
        </w:rPr>
        <w:t>, раз</w:t>
      </w:r>
      <w:r w:rsidRPr="00A66A62">
        <w:rPr>
          <w:rFonts w:asciiTheme="majorHAnsi" w:hAnsiTheme="majorHAnsi" w:cs="Arial"/>
          <w:sz w:val="28"/>
          <w:szCs w:val="28"/>
        </w:rPr>
        <w:t xml:space="preserve">решали играть в спальне.  Ласково разговаривали  с детьми, обращали 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их внимание на то, </w:t>
      </w:r>
      <w:r w:rsidRPr="00A66A62">
        <w:rPr>
          <w:rFonts w:asciiTheme="majorHAnsi" w:hAnsiTheme="majorHAnsi" w:cs="Arial"/>
          <w:sz w:val="28"/>
          <w:szCs w:val="28"/>
        </w:rPr>
        <w:t xml:space="preserve">что делается за окном, наблюдали  за живым объектом, избегали 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 разговоров о доме, о маме. </w:t>
      </w:r>
      <w:r w:rsidRPr="00A66A62">
        <w:rPr>
          <w:rFonts w:asciiTheme="majorHAnsi" w:hAnsiTheme="majorHAnsi" w:cs="Arial"/>
          <w:sz w:val="28"/>
          <w:szCs w:val="28"/>
        </w:rPr>
        <w:t xml:space="preserve"> Держали детей поближе к себе,</w:t>
      </w:r>
      <w:r w:rsidR="00E52140" w:rsidRPr="00A66A62">
        <w:rPr>
          <w:rFonts w:asciiTheme="majorHAnsi" w:hAnsiTheme="majorHAnsi" w:cs="Arial"/>
          <w:sz w:val="28"/>
          <w:szCs w:val="28"/>
        </w:rPr>
        <w:t xml:space="preserve"> в</w:t>
      </w:r>
      <w:r w:rsidRPr="00A66A62">
        <w:rPr>
          <w:rFonts w:asciiTheme="majorHAnsi" w:hAnsiTheme="majorHAnsi" w:cs="Arial"/>
          <w:sz w:val="28"/>
          <w:szCs w:val="28"/>
        </w:rPr>
        <w:t>се дело в том, что новая обст</w:t>
      </w:r>
      <w:r w:rsidR="00E52140" w:rsidRPr="00A66A62">
        <w:rPr>
          <w:rFonts w:asciiTheme="majorHAnsi" w:hAnsiTheme="majorHAnsi" w:cs="Arial"/>
          <w:sz w:val="28"/>
          <w:szCs w:val="28"/>
        </w:rPr>
        <w:t>ановка, новые предметы отвлекали  внимание детей</w:t>
      </w:r>
      <w:r w:rsidRPr="00A66A62">
        <w:rPr>
          <w:rFonts w:asciiTheme="majorHAnsi" w:hAnsiTheme="majorHAnsi" w:cs="Arial"/>
          <w:sz w:val="28"/>
          <w:szCs w:val="28"/>
        </w:rPr>
        <w:t xml:space="preserve"> от отрицательных эмоций лишь на короткое время.</w:t>
      </w:r>
      <w:r w:rsidR="00291151" w:rsidRPr="00A66A62">
        <w:rPr>
          <w:rFonts w:asciiTheme="majorHAnsi" w:hAnsiTheme="majorHAnsi" w:cs="Arial"/>
          <w:sz w:val="28"/>
          <w:szCs w:val="28"/>
        </w:rPr>
        <w:t xml:space="preserve"> У детей ещё не сформировано потребность общаться со сверстниками. </w:t>
      </w:r>
      <w:r w:rsidRPr="00A66A62">
        <w:rPr>
          <w:rFonts w:asciiTheme="majorHAnsi" w:hAnsiTheme="majorHAnsi" w:cs="Arial"/>
          <w:sz w:val="28"/>
          <w:szCs w:val="28"/>
        </w:rPr>
        <w:t>Вот поэтому в ограниче</w:t>
      </w:r>
      <w:r w:rsidR="00040D36" w:rsidRPr="00A66A62">
        <w:rPr>
          <w:rFonts w:asciiTheme="majorHAnsi" w:hAnsiTheme="majorHAnsi" w:cs="Arial"/>
          <w:sz w:val="28"/>
          <w:szCs w:val="28"/>
        </w:rPr>
        <w:t>нном пространстве, где подобрали</w:t>
      </w:r>
      <w:r w:rsidRPr="00A66A62">
        <w:rPr>
          <w:rFonts w:asciiTheme="majorHAnsi" w:hAnsiTheme="majorHAnsi" w:cs="Arial"/>
          <w:sz w:val="28"/>
          <w:szCs w:val="28"/>
        </w:rPr>
        <w:t xml:space="preserve"> небол</w:t>
      </w:r>
      <w:r w:rsidR="00E52140" w:rsidRPr="00A66A62">
        <w:rPr>
          <w:rFonts w:asciiTheme="majorHAnsi" w:hAnsiTheme="majorHAnsi" w:cs="Arial"/>
          <w:sz w:val="28"/>
          <w:szCs w:val="28"/>
        </w:rPr>
        <w:t>ьшое ко</w:t>
      </w:r>
      <w:r w:rsidR="00040D36" w:rsidRPr="00A66A62">
        <w:rPr>
          <w:rFonts w:asciiTheme="majorHAnsi" w:hAnsiTheme="majorHAnsi" w:cs="Arial"/>
          <w:sz w:val="28"/>
          <w:szCs w:val="28"/>
        </w:rPr>
        <w:t>личество игрушек, дети чувствовали</w:t>
      </w:r>
      <w:r w:rsidR="00E52140" w:rsidRPr="00A66A62">
        <w:rPr>
          <w:rFonts w:asciiTheme="majorHAnsi" w:hAnsiTheme="majorHAnsi" w:cs="Arial"/>
          <w:sz w:val="28"/>
          <w:szCs w:val="28"/>
        </w:rPr>
        <w:t xml:space="preserve"> </w:t>
      </w:r>
      <w:r w:rsidRPr="00A66A62">
        <w:rPr>
          <w:rFonts w:asciiTheme="majorHAnsi" w:hAnsiTheme="majorHAnsi" w:cs="Arial"/>
          <w:sz w:val="28"/>
          <w:szCs w:val="28"/>
        </w:rPr>
        <w:t xml:space="preserve"> себя увереннее</w:t>
      </w:r>
      <w:r w:rsidR="00B06BE5" w:rsidRPr="00A66A62">
        <w:rPr>
          <w:rFonts w:asciiTheme="majorHAnsi" w:hAnsiTheme="majorHAnsi" w:cs="Arial"/>
          <w:sz w:val="28"/>
          <w:szCs w:val="28"/>
        </w:rPr>
        <w:t xml:space="preserve">, </w:t>
      </w:r>
      <w:r w:rsidRPr="00A66A62">
        <w:rPr>
          <w:rFonts w:asciiTheme="majorHAnsi" w:hAnsiTheme="majorHAnsi" w:cs="Arial"/>
          <w:sz w:val="28"/>
          <w:szCs w:val="28"/>
        </w:rPr>
        <w:t xml:space="preserve"> успок</w:t>
      </w:r>
      <w:r w:rsidR="00B06BE5" w:rsidRPr="00A66A62">
        <w:rPr>
          <w:rFonts w:asciiTheme="majorHAnsi" w:hAnsiTheme="majorHAnsi" w:cs="Arial"/>
          <w:sz w:val="28"/>
          <w:szCs w:val="28"/>
        </w:rPr>
        <w:t>аивались.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 </w:t>
      </w:r>
    </w:p>
    <w:p w:rsidR="00F41A67" w:rsidRPr="00A66A62" w:rsidRDefault="00F41A67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Важным условием поддержания положительного эмоционального состояния у детей является их занятость.</w:t>
      </w:r>
      <w:r w:rsidR="00040D36" w:rsidRPr="00A66A62">
        <w:rPr>
          <w:rFonts w:asciiTheme="majorHAnsi" w:hAnsiTheme="majorHAnsi" w:cs="Arial"/>
          <w:sz w:val="28"/>
          <w:szCs w:val="28"/>
        </w:rPr>
        <w:t xml:space="preserve"> Старались постоянно  занять детей</w:t>
      </w:r>
      <w:r w:rsidR="00E764DA" w:rsidRPr="00A66A62">
        <w:rPr>
          <w:rFonts w:asciiTheme="majorHAnsi" w:hAnsiTheme="majorHAnsi" w:cs="Arial"/>
          <w:sz w:val="28"/>
          <w:szCs w:val="28"/>
        </w:rPr>
        <w:t>. Следили</w:t>
      </w:r>
      <w:r w:rsidR="00D25D09" w:rsidRPr="00A66A62">
        <w:rPr>
          <w:rFonts w:asciiTheme="majorHAnsi" w:hAnsiTheme="majorHAnsi" w:cs="Arial"/>
          <w:sz w:val="28"/>
          <w:szCs w:val="28"/>
        </w:rPr>
        <w:t>, чтобы дети не собирались в одном месте и не мешали друг другу. В этом возрасте нельзя требовать от детей «играйте  вместе»</w:t>
      </w:r>
      <w:r w:rsidR="00040D36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D25D09" w:rsidRPr="00A66A62">
        <w:rPr>
          <w:rFonts w:asciiTheme="majorHAnsi" w:hAnsiTheme="majorHAnsi" w:cs="Arial"/>
          <w:sz w:val="28"/>
          <w:szCs w:val="28"/>
        </w:rPr>
        <w:t xml:space="preserve"> Без участие взрослого им ещё  трудно играть вместе. Воспитываем дружеские взаимоотношения, привлекая внимание детей друг к другу.</w:t>
      </w:r>
      <w:r w:rsidR="007431D3">
        <w:rPr>
          <w:rFonts w:asciiTheme="majorHAnsi" w:hAnsiTheme="majorHAnsi" w:cs="Arial"/>
          <w:sz w:val="28"/>
          <w:szCs w:val="28"/>
        </w:rPr>
        <w:t xml:space="preserve">   </w:t>
      </w:r>
      <w:proofErr w:type="gramStart"/>
      <w:r w:rsidR="00D25D09" w:rsidRPr="00A66A62">
        <w:rPr>
          <w:rFonts w:asciiTheme="majorHAnsi" w:hAnsiTheme="majorHAnsi" w:cs="Arial"/>
          <w:sz w:val="28"/>
          <w:szCs w:val="28"/>
        </w:rPr>
        <w:t xml:space="preserve">( </w:t>
      </w:r>
      <w:r w:rsidR="006005A6" w:rsidRPr="00A66A62">
        <w:rPr>
          <w:rFonts w:asciiTheme="majorHAnsi" w:hAnsiTheme="majorHAnsi" w:cs="Arial"/>
          <w:sz w:val="28"/>
          <w:szCs w:val="28"/>
        </w:rPr>
        <w:t>«</w:t>
      </w:r>
      <w:proofErr w:type="gramEnd"/>
      <w:r w:rsidR="006005A6" w:rsidRPr="00A66A62">
        <w:rPr>
          <w:rFonts w:asciiTheme="majorHAnsi" w:hAnsiTheme="majorHAnsi" w:cs="Arial"/>
          <w:sz w:val="28"/>
          <w:szCs w:val="28"/>
        </w:rPr>
        <w:t>П</w:t>
      </w:r>
      <w:r w:rsidR="00D25D09" w:rsidRPr="00A66A62">
        <w:rPr>
          <w:rFonts w:asciiTheme="majorHAnsi" w:hAnsiTheme="majorHAnsi" w:cs="Arial"/>
          <w:sz w:val="28"/>
          <w:szCs w:val="28"/>
        </w:rPr>
        <w:t>ожалей Тимоша  Дашу, она упала</w:t>
      </w:r>
      <w:r w:rsidR="006005A6" w:rsidRPr="00A66A62">
        <w:rPr>
          <w:rFonts w:asciiTheme="majorHAnsi" w:hAnsiTheme="majorHAnsi" w:cs="Arial"/>
          <w:sz w:val="28"/>
          <w:szCs w:val="28"/>
        </w:rPr>
        <w:t>»</w:t>
      </w:r>
      <w:r w:rsidR="00D25D09" w:rsidRPr="00A66A62">
        <w:rPr>
          <w:rFonts w:asciiTheme="majorHAnsi" w:hAnsiTheme="majorHAnsi" w:cs="Arial"/>
          <w:sz w:val="28"/>
          <w:szCs w:val="28"/>
        </w:rPr>
        <w:t xml:space="preserve">, </w:t>
      </w:r>
      <w:r w:rsidR="006005A6" w:rsidRPr="00A66A62">
        <w:rPr>
          <w:rFonts w:asciiTheme="majorHAnsi" w:hAnsiTheme="majorHAnsi" w:cs="Arial"/>
          <w:sz w:val="28"/>
          <w:szCs w:val="28"/>
        </w:rPr>
        <w:t xml:space="preserve"> «Посмотрим какой домик построил Серёжа») Даём посильные поручения( «Пойди , дай Владику мячик», тем самым направляем 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 на</w:t>
      </w:r>
      <w:r w:rsidR="006005A6" w:rsidRPr="00A66A62">
        <w:rPr>
          <w:rFonts w:asciiTheme="majorHAnsi" w:hAnsiTheme="majorHAnsi" w:cs="Arial"/>
          <w:sz w:val="28"/>
          <w:szCs w:val="28"/>
        </w:rPr>
        <w:t xml:space="preserve"> совместную игру. Дети хорошо уже понимают значение слов  «нельзя»  и « можно».  Для воспитания положительных взаимоотношений и правил поведения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 мы стараемся закреплять положительные </w:t>
      </w:r>
      <w:r w:rsidR="00667F42" w:rsidRPr="00A66A62">
        <w:rPr>
          <w:rFonts w:asciiTheme="majorHAnsi" w:hAnsiTheme="majorHAnsi" w:cs="Arial"/>
          <w:sz w:val="28"/>
          <w:szCs w:val="28"/>
        </w:rPr>
        <w:t>действия ребёнка, это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667F42" w:rsidRPr="00A66A62">
        <w:rPr>
          <w:rFonts w:asciiTheme="majorHAnsi" w:hAnsiTheme="majorHAnsi" w:cs="Arial"/>
          <w:sz w:val="28"/>
          <w:szCs w:val="28"/>
        </w:rPr>
        <w:t>(</w:t>
      </w:r>
      <w:r w:rsidR="00E764DA" w:rsidRPr="00A66A62">
        <w:rPr>
          <w:rFonts w:asciiTheme="majorHAnsi" w:hAnsiTheme="majorHAnsi" w:cs="Arial"/>
          <w:sz w:val="28"/>
          <w:szCs w:val="28"/>
        </w:rPr>
        <w:t>похвали</w:t>
      </w:r>
      <w:r w:rsidR="00667F42" w:rsidRPr="00A66A62">
        <w:rPr>
          <w:rFonts w:asciiTheme="majorHAnsi" w:hAnsiTheme="majorHAnsi" w:cs="Arial"/>
          <w:sz w:val="28"/>
          <w:szCs w:val="28"/>
        </w:rPr>
        <w:t>ть</w:t>
      </w:r>
      <w:r w:rsidR="00E764DA" w:rsidRPr="00A66A62">
        <w:rPr>
          <w:rFonts w:asciiTheme="majorHAnsi" w:hAnsiTheme="majorHAnsi" w:cs="Arial"/>
          <w:sz w:val="28"/>
          <w:szCs w:val="28"/>
        </w:rPr>
        <w:t>, выполнить его просьбу,  помочь ему). И не закреплять отрицательные</w:t>
      </w:r>
      <w:r w:rsidR="00667F42" w:rsidRPr="00A66A62">
        <w:rPr>
          <w:rFonts w:asciiTheme="majorHAnsi" w:hAnsiTheme="majorHAnsi" w:cs="Arial"/>
          <w:sz w:val="28"/>
          <w:szCs w:val="28"/>
        </w:rPr>
        <w:t xml:space="preserve">    (Н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апример, если </w:t>
      </w:r>
      <w:r w:rsidR="00A66A62">
        <w:rPr>
          <w:rFonts w:asciiTheme="majorHAnsi" w:hAnsiTheme="majorHAnsi" w:cs="Arial"/>
          <w:sz w:val="28"/>
          <w:szCs w:val="28"/>
        </w:rPr>
        <w:t xml:space="preserve">ребёнок отнял у другого игрушку, 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A66A62">
        <w:rPr>
          <w:rFonts w:asciiTheme="majorHAnsi" w:hAnsiTheme="majorHAnsi" w:cs="Arial"/>
          <w:sz w:val="28"/>
          <w:szCs w:val="28"/>
        </w:rPr>
        <w:t>т</w:t>
      </w:r>
      <w:r w:rsidR="00E764DA" w:rsidRPr="00A66A62">
        <w:rPr>
          <w:rFonts w:asciiTheme="majorHAnsi" w:hAnsiTheme="majorHAnsi" w:cs="Arial"/>
          <w:sz w:val="28"/>
          <w:szCs w:val="28"/>
        </w:rPr>
        <w:t>о ни</w:t>
      </w:r>
      <w:r w:rsidR="00667F42" w:rsidRPr="00A66A62">
        <w:rPr>
          <w:rFonts w:asciiTheme="majorHAnsi" w:hAnsiTheme="majorHAnsi" w:cs="Arial"/>
          <w:sz w:val="28"/>
          <w:szCs w:val="28"/>
        </w:rPr>
        <w:t xml:space="preserve"> в коем случае не давать ему её.  Если ребёнок ударил другого,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667F42" w:rsidRPr="00A66A62">
        <w:rPr>
          <w:rFonts w:asciiTheme="majorHAnsi" w:hAnsiTheme="majorHAnsi" w:cs="Arial"/>
          <w:sz w:val="28"/>
          <w:szCs w:val="28"/>
        </w:rPr>
        <w:t>т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о </w:t>
      </w:r>
      <w:r w:rsidR="00667F42" w:rsidRPr="00A66A62">
        <w:rPr>
          <w:rFonts w:asciiTheme="majorHAnsi" w:hAnsiTheme="majorHAnsi" w:cs="Arial"/>
          <w:sz w:val="28"/>
          <w:szCs w:val="28"/>
        </w:rPr>
        <w:t>выразить явное неудовольствие)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. Вырабатываем умение выполнять посильное </w:t>
      </w:r>
      <w:r w:rsidR="00E764DA" w:rsidRPr="00A66A62">
        <w:rPr>
          <w:rFonts w:asciiTheme="majorHAnsi" w:hAnsiTheme="majorHAnsi" w:cs="Arial"/>
          <w:sz w:val="28"/>
          <w:szCs w:val="28"/>
        </w:rPr>
        <w:lastRenderedPageBreak/>
        <w:t>требование ребёнком</w:t>
      </w:r>
      <w:r w:rsidR="00667F42" w:rsidRPr="00A66A62">
        <w:rPr>
          <w:rFonts w:asciiTheme="majorHAnsi" w:hAnsiTheme="majorHAnsi" w:cs="Arial"/>
          <w:sz w:val="28"/>
          <w:szCs w:val="28"/>
        </w:rPr>
        <w:t xml:space="preserve"> «</w:t>
      </w:r>
      <w:r w:rsidR="00A66A62">
        <w:rPr>
          <w:rFonts w:asciiTheme="majorHAnsi" w:hAnsiTheme="majorHAnsi" w:cs="Arial"/>
          <w:sz w:val="28"/>
          <w:szCs w:val="28"/>
        </w:rPr>
        <w:t>С</w:t>
      </w:r>
      <w:r w:rsidR="00667F42" w:rsidRPr="00A66A62">
        <w:rPr>
          <w:rFonts w:asciiTheme="majorHAnsi" w:hAnsiTheme="majorHAnsi" w:cs="Arial"/>
          <w:sz w:val="28"/>
          <w:szCs w:val="28"/>
        </w:rPr>
        <w:t>ядь на своё место», «Подожди, сначала одену   Анжелику,  а потом тебя».</w:t>
      </w:r>
    </w:p>
    <w:p w:rsidR="00F41A67" w:rsidRPr="00A66A62" w:rsidRDefault="00F41A67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Ребенок, окруженный доброжелательны</w:t>
      </w:r>
      <w:r w:rsidR="00040D36" w:rsidRPr="00A66A62">
        <w:rPr>
          <w:rFonts w:asciiTheme="majorHAnsi" w:hAnsiTheme="majorHAnsi" w:cs="Arial"/>
          <w:sz w:val="28"/>
          <w:szCs w:val="28"/>
        </w:rPr>
        <w:t>м вниманием, лаской, становился</w:t>
      </w:r>
      <w:r w:rsidRPr="00A66A62">
        <w:rPr>
          <w:rFonts w:asciiTheme="majorHAnsi" w:hAnsiTheme="majorHAnsi" w:cs="Arial"/>
          <w:sz w:val="28"/>
          <w:szCs w:val="28"/>
        </w:rPr>
        <w:t xml:space="preserve"> более общительным, быстрее начинает знакомиться с группой, разговаривать с детьми. </w:t>
      </w:r>
    </w:p>
    <w:p w:rsidR="00F41A67" w:rsidRPr="00A66A62" w:rsidRDefault="00667F42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Помогает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 в снятии эмоционального напряжения и музыка. Негромкая, вес</w:t>
      </w:r>
      <w:r w:rsidR="00040D36" w:rsidRPr="00A66A62">
        <w:rPr>
          <w:rFonts w:asciiTheme="majorHAnsi" w:hAnsiTheme="majorHAnsi" w:cs="Arial"/>
          <w:sz w:val="28"/>
          <w:szCs w:val="28"/>
        </w:rPr>
        <w:t xml:space="preserve">елая, мелодичная музыка вызывала у детей улыбку. Они начинали 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 под неё приплясывать.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 Под неё мы каждый день делаем утреннею</w:t>
      </w:r>
      <w:r w:rsidR="00040D36" w:rsidRPr="00A66A62">
        <w:rPr>
          <w:rFonts w:asciiTheme="majorHAnsi" w:hAnsiTheme="majorHAnsi" w:cs="Arial"/>
          <w:sz w:val="28"/>
          <w:szCs w:val="28"/>
        </w:rPr>
        <w:t xml:space="preserve"> зарядку</w:t>
      </w:r>
      <w:r w:rsidR="00EA74F1" w:rsidRPr="00A66A62">
        <w:rPr>
          <w:rFonts w:asciiTheme="majorHAnsi" w:hAnsiTheme="majorHAnsi" w:cs="Arial"/>
          <w:sz w:val="28"/>
          <w:szCs w:val="28"/>
        </w:rPr>
        <w:t>, используем на музыкальном занятии, которое проводится  2 раза в неделю.</w:t>
      </w:r>
      <w:r w:rsidR="00D25D09" w:rsidRPr="00A66A62">
        <w:rPr>
          <w:rFonts w:asciiTheme="majorHAnsi" w:hAnsiTheme="majorHAnsi" w:cs="Arial"/>
          <w:sz w:val="28"/>
          <w:szCs w:val="28"/>
        </w:rPr>
        <w:t xml:space="preserve"> На занятии дети слушают музыку. Прислушиваются к словам песни. Выполняют </w:t>
      </w:r>
      <w:r w:rsidRPr="00A66A62">
        <w:rPr>
          <w:rFonts w:asciiTheme="majorHAnsi" w:hAnsiTheme="majorHAnsi" w:cs="Arial"/>
          <w:sz w:val="28"/>
          <w:szCs w:val="28"/>
        </w:rPr>
        <w:t>игровые и плясовые движения, с</w:t>
      </w:r>
      <w:r w:rsidR="00D25D09" w:rsidRPr="00A66A62">
        <w:rPr>
          <w:rFonts w:asciiTheme="majorHAnsi" w:hAnsiTheme="majorHAnsi" w:cs="Arial"/>
          <w:sz w:val="28"/>
          <w:szCs w:val="28"/>
        </w:rPr>
        <w:t>оответствующие словам песни.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D25D09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Организуя игры детей, 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 мы учим детей просить и предлагать свои игрушки. Играем в подвижные игры: «Найди игрушку», «Догоните меня», «Воробушки и кот»</w:t>
      </w:r>
      <w:r w:rsidR="0030766B" w:rsidRPr="00A66A62">
        <w:rPr>
          <w:rFonts w:asciiTheme="majorHAnsi" w:hAnsiTheme="majorHAnsi" w:cs="Arial"/>
          <w:sz w:val="28"/>
          <w:szCs w:val="28"/>
        </w:rPr>
        <w:t>,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 «Солнышко и дождик».  Читаем книжки детям с</w:t>
      </w:r>
      <w:r w:rsidR="0030766B" w:rsidRPr="00A66A62">
        <w:rPr>
          <w:rFonts w:asciiTheme="majorHAnsi" w:hAnsiTheme="majorHAnsi" w:cs="Arial"/>
          <w:sz w:val="28"/>
          <w:szCs w:val="28"/>
        </w:rPr>
        <w:t>о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 стихами, не большими рассказами, рассматриваем иллюстрации, знакомимся с игрушкам</w:t>
      </w:r>
      <w:r w:rsidR="0030766B" w:rsidRPr="00A66A62">
        <w:rPr>
          <w:rFonts w:asciiTheme="majorHAnsi" w:hAnsiTheme="majorHAnsi" w:cs="Arial"/>
          <w:sz w:val="28"/>
          <w:szCs w:val="28"/>
        </w:rPr>
        <w:t>и, рассматриваем внешний вид их</w:t>
      </w:r>
      <w:r w:rsidR="00EA74F1" w:rsidRPr="00A66A62">
        <w:rPr>
          <w:rFonts w:asciiTheme="majorHAnsi" w:hAnsiTheme="majorHAnsi" w:cs="Arial"/>
          <w:sz w:val="28"/>
          <w:szCs w:val="28"/>
        </w:rPr>
        <w:t>, знакомим с п</w:t>
      </w:r>
      <w:r w:rsidR="0030766B" w:rsidRPr="00A66A62">
        <w:rPr>
          <w:rFonts w:asciiTheme="majorHAnsi" w:hAnsiTheme="majorHAnsi" w:cs="Arial"/>
          <w:sz w:val="28"/>
          <w:szCs w:val="28"/>
        </w:rPr>
        <w:t>риёмами действия с ними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. </w:t>
      </w:r>
      <w:r w:rsidR="0030766B" w:rsidRPr="00A66A62">
        <w:rPr>
          <w:rFonts w:asciiTheme="majorHAnsi" w:hAnsiTheme="majorHAnsi" w:cs="Arial"/>
          <w:sz w:val="28"/>
          <w:szCs w:val="28"/>
        </w:rPr>
        <w:t xml:space="preserve">Воспитываем у детей самостоятельность:   дети убирают игрушки после игр на место, подносят стульчик к столу, самостоятельно садятся, приучаем  самостоятельно садиться на горшок, спуская колготки и </w:t>
      </w:r>
      <w:proofErr w:type="spellStart"/>
      <w:r w:rsidR="0030766B" w:rsidRPr="00A66A62">
        <w:rPr>
          <w:rFonts w:asciiTheme="majorHAnsi" w:hAnsiTheme="majorHAnsi" w:cs="Arial"/>
          <w:sz w:val="28"/>
          <w:szCs w:val="28"/>
        </w:rPr>
        <w:t>плавочки</w:t>
      </w:r>
      <w:proofErr w:type="spellEnd"/>
      <w:r w:rsidR="0030766B" w:rsidRPr="00A66A62">
        <w:rPr>
          <w:rFonts w:asciiTheme="majorHAnsi" w:hAnsiTheme="majorHAnsi" w:cs="Arial"/>
          <w:sz w:val="28"/>
          <w:szCs w:val="28"/>
        </w:rPr>
        <w:t>. (</w:t>
      </w:r>
      <w:proofErr w:type="spellStart"/>
      <w:r w:rsidR="0030766B" w:rsidRPr="00A66A62">
        <w:rPr>
          <w:rFonts w:asciiTheme="majorHAnsi" w:hAnsiTheme="majorHAnsi" w:cs="Arial"/>
          <w:sz w:val="28"/>
          <w:szCs w:val="28"/>
        </w:rPr>
        <w:t>Аделина</w:t>
      </w:r>
      <w:proofErr w:type="spellEnd"/>
      <w:r w:rsidR="0030766B" w:rsidRPr="00A66A62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30766B" w:rsidRPr="00A66A62">
        <w:rPr>
          <w:rFonts w:asciiTheme="majorHAnsi" w:hAnsiTheme="majorHAnsi" w:cs="Arial"/>
          <w:sz w:val="28"/>
          <w:szCs w:val="28"/>
        </w:rPr>
        <w:t>Негриенко</w:t>
      </w:r>
      <w:proofErr w:type="spellEnd"/>
      <w:r w:rsidR="0030766B" w:rsidRPr="00A66A62">
        <w:rPr>
          <w:rFonts w:asciiTheme="majorHAnsi" w:hAnsiTheme="majorHAnsi" w:cs="Arial"/>
          <w:sz w:val="28"/>
          <w:szCs w:val="28"/>
        </w:rPr>
        <w:t xml:space="preserve"> и Даша Наконечная) Дома учите детей садиться на горшок самостоятельно. При умывании учим детей  поднимать рукава к локтям, мыть и вытирать  насухо лицо и руки. Дома продолжайте  учить детей  это делать</w:t>
      </w:r>
      <w:r w:rsidR="00B06BE5" w:rsidRPr="00A66A62">
        <w:rPr>
          <w:rFonts w:asciiTheme="majorHAnsi" w:hAnsiTheme="majorHAnsi" w:cs="Arial"/>
          <w:sz w:val="28"/>
          <w:szCs w:val="28"/>
        </w:rPr>
        <w:t>, потому что  большинство детей ещё не научились, так же учите детей раздеваться и одеваться с помощью взрослого, чтобы перейти к самостоятельному раздеванию.</w:t>
      </w:r>
      <w:r w:rsidR="0030766B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623DCD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A67CB5">
        <w:rPr>
          <w:rFonts w:asciiTheme="majorHAnsi" w:hAnsiTheme="majorHAnsi" w:cs="Arial"/>
          <w:sz w:val="28"/>
          <w:szCs w:val="28"/>
        </w:rPr>
        <w:t>Были совершены нами первые экскурсии по детскому садику в медицинский кабинет и в столовую.  Дети с удовольствием играют в дидактические игры, сделанные  нашими руками: «Собери целое», «Найди  такие же  прищепки по цвету», «Кому помог доктор Айболит?», «Кто как кричит», «Волшебная книжка»</w:t>
      </w:r>
      <w:r w:rsidR="00D450B1">
        <w:rPr>
          <w:rFonts w:asciiTheme="majorHAnsi" w:hAnsiTheme="majorHAnsi" w:cs="Arial"/>
          <w:sz w:val="28"/>
          <w:szCs w:val="28"/>
        </w:rPr>
        <w:t>, сказка на фланеле</w:t>
      </w:r>
      <w:r w:rsidR="00A67CB5">
        <w:rPr>
          <w:rFonts w:asciiTheme="majorHAnsi" w:hAnsiTheme="majorHAnsi" w:cs="Arial"/>
          <w:sz w:val="28"/>
          <w:szCs w:val="28"/>
        </w:rPr>
        <w:t>графе  «Колобок».</w:t>
      </w:r>
    </w:p>
    <w:p w:rsidR="00623DCD" w:rsidRPr="00A66A62" w:rsidRDefault="00623DCD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После нового года, мы повзрослеем, нам почти всем будет уже по 2 годика. Поэтому возрастная группа у нас будет  - </w:t>
      </w:r>
      <w:r w:rsidRPr="00A66A62">
        <w:rPr>
          <w:rFonts w:asciiTheme="majorHAnsi" w:hAnsiTheme="majorHAnsi" w:cs="Arial"/>
          <w:b/>
          <w:sz w:val="28"/>
          <w:szCs w:val="28"/>
        </w:rPr>
        <w:t xml:space="preserve">1младшая группа. </w:t>
      </w:r>
      <w:r w:rsidRPr="00A66A62">
        <w:rPr>
          <w:rFonts w:asciiTheme="majorHAnsi" w:hAnsiTheme="majorHAnsi" w:cs="Arial"/>
          <w:sz w:val="28"/>
          <w:szCs w:val="28"/>
        </w:rPr>
        <w:t>Соответственно и   поменяется непосредственно-образовательная деятельность с детьми</w:t>
      </w:r>
      <w:r w:rsidR="007A56C7">
        <w:rPr>
          <w:rFonts w:asciiTheme="majorHAnsi" w:hAnsiTheme="majorHAnsi" w:cs="Arial"/>
          <w:sz w:val="28"/>
          <w:szCs w:val="28"/>
        </w:rPr>
        <w:t xml:space="preserve"> </w:t>
      </w:r>
      <w:r w:rsidRPr="00A66A62">
        <w:rPr>
          <w:rFonts w:asciiTheme="majorHAnsi" w:hAnsiTheme="majorHAnsi" w:cs="Arial"/>
          <w:sz w:val="28"/>
          <w:szCs w:val="28"/>
        </w:rPr>
        <w:t xml:space="preserve">(сетка занятий) нам 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понадобиться  необходимый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материал это : гуашь, пластилин, альбом, цветные карандаши, цветная бумага, клей-карандаш.</w:t>
      </w:r>
    </w:p>
    <w:p w:rsidR="00B03F3A" w:rsidRDefault="00623DCD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Вы доверяете нам самое дорогое – своё счастье, свою надежду на будущее – ребёнка. </w:t>
      </w:r>
      <w:r w:rsidR="00A66A62" w:rsidRPr="00A66A62">
        <w:rPr>
          <w:rFonts w:asciiTheme="majorHAnsi" w:hAnsiTheme="majorHAnsi" w:cs="Arial"/>
          <w:sz w:val="28"/>
          <w:szCs w:val="28"/>
        </w:rPr>
        <w:t xml:space="preserve"> Мы желаем </w:t>
      </w:r>
      <w:r w:rsidRPr="00A66A62">
        <w:rPr>
          <w:rFonts w:asciiTheme="majorHAnsi" w:hAnsiTheme="majorHAnsi" w:cs="Arial"/>
          <w:sz w:val="28"/>
          <w:szCs w:val="28"/>
        </w:rPr>
        <w:t xml:space="preserve">вам 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принимать  активное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участие в воспитании  и в жизни своего ребёнка.</w:t>
      </w:r>
    </w:p>
    <w:p w:rsidR="007A56C7" w:rsidRPr="00A66A62" w:rsidRDefault="007A56C7" w:rsidP="00DD29D0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 xml:space="preserve"> </w:t>
      </w:r>
    </w:p>
    <w:sectPr w:rsidR="007A56C7" w:rsidRPr="00A66A62" w:rsidSect="0021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52E7"/>
    <w:multiLevelType w:val="hybridMultilevel"/>
    <w:tmpl w:val="C088B0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BD4"/>
    <w:rsid w:val="00040D36"/>
    <w:rsid w:val="00085A4D"/>
    <w:rsid w:val="00114C4E"/>
    <w:rsid w:val="001C19A4"/>
    <w:rsid w:val="00212D36"/>
    <w:rsid w:val="00291151"/>
    <w:rsid w:val="0030766B"/>
    <w:rsid w:val="00367CB3"/>
    <w:rsid w:val="00414F97"/>
    <w:rsid w:val="00415BD4"/>
    <w:rsid w:val="004E09C4"/>
    <w:rsid w:val="004E37C5"/>
    <w:rsid w:val="004F69FD"/>
    <w:rsid w:val="00547B71"/>
    <w:rsid w:val="005A751B"/>
    <w:rsid w:val="006005A6"/>
    <w:rsid w:val="00623DCD"/>
    <w:rsid w:val="006543ED"/>
    <w:rsid w:val="00667F42"/>
    <w:rsid w:val="006A6384"/>
    <w:rsid w:val="00713F46"/>
    <w:rsid w:val="00720B88"/>
    <w:rsid w:val="007431D3"/>
    <w:rsid w:val="007A56C7"/>
    <w:rsid w:val="00A521BD"/>
    <w:rsid w:val="00A66A62"/>
    <w:rsid w:val="00A67CB5"/>
    <w:rsid w:val="00B03F3A"/>
    <w:rsid w:val="00B06BE5"/>
    <w:rsid w:val="00B271D4"/>
    <w:rsid w:val="00B2730B"/>
    <w:rsid w:val="00B57199"/>
    <w:rsid w:val="00B7556F"/>
    <w:rsid w:val="00B806F9"/>
    <w:rsid w:val="00BA6466"/>
    <w:rsid w:val="00BF6D14"/>
    <w:rsid w:val="00C65F04"/>
    <w:rsid w:val="00D25D09"/>
    <w:rsid w:val="00D450B1"/>
    <w:rsid w:val="00D73849"/>
    <w:rsid w:val="00DD29D0"/>
    <w:rsid w:val="00E1136B"/>
    <w:rsid w:val="00E52140"/>
    <w:rsid w:val="00E63DE8"/>
    <w:rsid w:val="00E764DA"/>
    <w:rsid w:val="00E87FFA"/>
    <w:rsid w:val="00EA74F1"/>
    <w:rsid w:val="00F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80478-0BCA-4357-9EFC-ECEC8BCA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BD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2016-12-18T15:23:00Z</dcterms:created>
  <dcterms:modified xsi:type="dcterms:W3CDTF">2017-02-12T15:57:00Z</dcterms:modified>
</cp:coreProperties>
</file>